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>Приложение № 5</w:t>
      </w:r>
    </w:p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 xml:space="preserve">к постановлению администрации </w:t>
      </w:r>
    </w:p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 xml:space="preserve">сельского поселения </w:t>
      </w:r>
      <w:proofErr w:type="spellStart"/>
      <w:r w:rsidRPr="00981307">
        <w:rPr>
          <w:sz w:val="20"/>
          <w:szCs w:val="20"/>
        </w:rPr>
        <w:t>Карымкары</w:t>
      </w:r>
      <w:proofErr w:type="spellEnd"/>
    </w:p>
    <w:p w:rsidR="008567B4" w:rsidRPr="00981307" w:rsidRDefault="008567B4" w:rsidP="008567B4">
      <w:pPr>
        <w:ind w:left="4820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от 05.10.</w:t>
      </w:r>
      <w:r w:rsidRPr="00981307">
        <w:rPr>
          <w:color w:val="000000"/>
          <w:sz w:val="20"/>
          <w:szCs w:val="20"/>
        </w:rPr>
        <w:t xml:space="preserve"> 2017 г. №</w:t>
      </w:r>
      <w:r>
        <w:rPr>
          <w:color w:val="000000"/>
          <w:sz w:val="20"/>
          <w:szCs w:val="20"/>
        </w:rPr>
        <w:t xml:space="preserve"> 136-п</w:t>
      </w:r>
      <w:r w:rsidRPr="00981307">
        <w:rPr>
          <w:color w:val="000000"/>
          <w:sz w:val="20"/>
          <w:szCs w:val="20"/>
        </w:rPr>
        <w:t xml:space="preserve"> </w:t>
      </w:r>
    </w:p>
    <w:p w:rsidR="008567B4" w:rsidRPr="00300BBF" w:rsidRDefault="008567B4" w:rsidP="008567B4">
      <w:pPr>
        <w:jc w:val="right"/>
        <w:rPr>
          <w:color w:val="000000"/>
        </w:rPr>
      </w:pPr>
    </w:p>
    <w:p w:rsidR="008567B4" w:rsidRPr="00300BBF" w:rsidRDefault="008567B4" w:rsidP="008567B4">
      <w:pPr>
        <w:jc w:val="right"/>
        <w:rPr>
          <w:color w:val="000000"/>
        </w:rPr>
      </w:pPr>
    </w:p>
    <w:p w:rsidR="008567B4" w:rsidRPr="00300BBF" w:rsidRDefault="008567B4" w:rsidP="008567B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ПАСПОРТ</w:t>
      </w:r>
    </w:p>
    <w:p w:rsidR="008567B4" w:rsidRPr="00300BBF" w:rsidRDefault="008567B4" w:rsidP="008567B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 xml:space="preserve">благоустройства общественной территории по состоянию на </w:t>
      </w:r>
      <w:r w:rsidR="00195B1F">
        <w:rPr>
          <w:rFonts w:ascii="Times New Roman" w:hAnsi="Times New Roman" w:cs="Times New Roman"/>
          <w:sz w:val="24"/>
          <w:szCs w:val="24"/>
        </w:rPr>
        <w:t>01.10.2017 г.</w:t>
      </w:r>
    </w:p>
    <w:p w:rsidR="00FC3BE7" w:rsidRPr="00F6017D" w:rsidRDefault="004C0EAC" w:rsidP="00355A55">
      <w:pPr>
        <w:pStyle w:val="ConsPlusNormal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территория кладбища (ограждение)</w:t>
      </w:r>
      <w:r w:rsidR="001B5247">
        <w:rPr>
          <w:rFonts w:ascii="Times New Roman" w:hAnsi="Times New Roman"/>
          <w:b/>
          <w:i/>
          <w:sz w:val="24"/>
          <w:szCs w:val="24"/>
        </w:rPr>
        <w:t xml:space="preserve">, ул. </w:t>
      </w:r>
      <w:r>
        <w:rPr>
          <w:rFonts w:ascii="Times New Roman" w:hAnsi="Times New Roman"/>
          <w:b/>
          <w:i/>
          <w:sz w:val="24"/>
          <w:szCs w:val="24"/>
        </w:rPr>
        <w:t>Речная, 36а</w:t>
      </w:r>
    </w:p>
    <w:p w:rsidR="008567B4" w:rsidRPr="00300BBF" w:rsidRDefault="008567B4" w:rsidP="008567B4">
      <w:pPr>
        <w:pStyle w:val="ConsPlusNormal"/>
        <w:jc w:val="center"/>
        <w:outlineLvl w:val="2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I. Общие сведения</w:t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673"/>
        <w:gridCol w:w="4911"/>
        <w:gridCol w:w="1772"/>
        <w:gridCol w:w="2123"/>
      </w:tblGrid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spellStart"/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Значение показателя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5" w:type="dxa"/>
          </w:tcPr>
          <w:p w:rsidR="008567B4" w:rsidRPr="00300BBF" w:rsidRDefault="00FC3BE7" w:rsidP="004C0EA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  <w:r w:rsidR="007609A9">
              <w:rPr>
                <w:rFonts w:ascii="Times New Roman" w:hAnsi="Times New Roman" w:cs="Times New Roman"/>
                <w:sz w:val="24"/>
                <w:szCs w:val="24"/>
              </w:rPr>
              <w:t>Горнореченск</w:t>
            </w:r>
            <w:proofErr w:type="spellEnd"/>
            <w:r w:rsidR="007609A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4C0EAC">
              <w:rPr>
                <w:rFonts w:ascii="Times New Roman" w:hAnsi="Times New Roman" w:cs="Times New Roman"/>
                <w:sz w:val="24"/>
                <w:szCs w:val="24"/>
              </w:rPr>
              <w:t>Речная, 36а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(квартала)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населения, имеющего удобный пешеходный доступ к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тыс. человек</w:t>
            </w:r>
          </w:p>
        </w:tc>
        <w:tc>
          <w:tcPr>
            <w:tcW w:w="1555" w:type="dxa"/>
          </w:tcPr>
          <w:p w:rsidR="008567B4" w:rsidRPr="00300BBF" w:rsidRDefault="006217E4" w:rsidP="00F6017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4E7707">
              <w:rPr>
                <w:rFonts w:ascii="Times New Roman" w:hAnsi="Times New Roman" w:cs="Times New Roman"/>
                <w:sz w:val="24"/>
                <w:szCs w:val="24"/>
              </w:rPr>
              <w:t>215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Общая площадь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4C0EA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6920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Оценка физического состояния общественной территории (благоустроенная (неблагоустроенная)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Неблагоустроенная</w:t>
            </w:r>
          </w:p>
        </w:tc>
      </w:tr>
    </w:tbl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8567B4" w:rsidRPr="00300BBF" w:rsidRDefault="008567B4" w:rsidP="008567B4">
      <w:pPr>
        <w:pStyle w:val="ConsPlusNormal"/>
        <w:jc w:val="center"/>
        <w:outlineLvl w:val="2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II. Характеристика физического состояния</w:t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696"/>
        <w:gridCol w:w="5178"/>
        <w:gridCol w:w="1829"/>
        <w:gridCol w:w="1555"/>
      </w:tblGrid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Значение показателя</w:t>
            </w:r>
          </w:p>
        </w:tc>
      </w:tr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Наличие твердого покрытия,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дорог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проездов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тротуаров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Наличие малых архитектурных форм и элементов благоустройства,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осветительных приборов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урн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скамеек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декоративных скульптур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иных элементов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4C0EA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Наличие приспособлений для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маломобильных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 групп населения,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опорных поручней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пандусов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съездов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Потребность в ремонте твердого покрытия,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6217E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6217E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дорог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4C0EA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4C0EAC">
        <w:trPr>
          <w:trHeight w:val="467"/>
        </w:trPr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проездов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4C0EA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тротуаров</w:t>
            </w:r>
            <w:r w:rsidR="004E7707">
              <w:rPr>
                <w:rFonts w:ascii="Times New Roman" w:hAnsi="Times New Roman" w:cs="Times New Roman"/>
                <w:sz w:val="24"/>
                <w:szCs w:val="24"/>
              </w:rPr>
              <w:t xml:space="preserve"> (площади)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4C0EAC" w:rsidP="004C0EA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Потребность в установке малых архитектурных форм и элементов благоустройства,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осветительных приборов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4C0EA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урн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4C0EA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скамеек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4C0EA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декоративных скульптур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4C0EA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иных элементов</w:t>
            </w:r>
            <w:r w:rsidR="004C0EAC">
              <w:rPr>
                <w:rFonts w:ascii="Times New Roman" w:hAnsi="Times New Roman" w:cs="Times New Roman"/>
                <w:sz w:val="24"/>
                <w:szCs w:val="24"/>
              </w:rPr>
              <w:t xml:space="preserve"> ограждение)</w:t>
            </w:r>
          </w:p>
        </w:tc>
        <w:tc>
          <w:tcPr>
            <w:tcW w:w="1829" w:type="dxa"/>
          </w:tcPr>
          <w:p w:rsidR="008567B4" w:rsidRPr="00300BBF" w:rsidRDefault="004C0EAC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555" w:type="dxa"/>
          </w:tcPr>
          <w:p w:rsidR="008567B4" w:rsidRPr="00300BBF" w:rsidRDefault="00716793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Потребность в установке приспособлений для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маломобильных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 групп населения,</w:t>
            </w:r>
          </w:p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опорных поручней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пандусов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съездов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16793" w:rsidRDefault="00716793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992C9B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Приложение: </w:t>
      </w:r>
    </w:p>
    <w:p w:rsidR="008567B4" w:rsidRDefault="008567B4" w:rsidP="00992C9B">
      <w:pPr>
        <w:pStyle w:val="ConsPlusNormal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 xml:space="preserve">Схема общественной территории с указанием ее размеров, границ, объектов благоустройства на </w:t>
      </w:r>
      <w:r w:rsidR="00A50E02">
        <w:rPr>
          <w:rFonts w:ascii="Times New Roman" w:hAnsi="Times New Roman" w:cs="Times New Roman"/>
          <w:sz w:val="24"/>
          <w:szCs w:val="24"/>
        </w:rPr>
        <w:t>1</w:t>
      </w:r>
      <w:r w:rsidRPr="00300BBF">
        <w:rPr>
          <w:rFonts w:ascii="Times New Roman" w:hAnsi="Times New Roman" w:cs="Times New Roman"/>
          <w:sz w:val="24"/>
          <w:szCs w:val="24"/>
        </w:rPr>
        <w:t xml:space="preserve"> л. в 1 экз.</w:t>
      </w:r>
    </w:p>
    <w:p w:rsidR="00992C9B" w:rsidRDefault="00992C9B" w:rsidP="00992C9B">
      <w:pPr>
        <w:pStyle w:val="ConsPlusNormal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общественной территории.</w:t>
      </w:r>
    </w:p>
    <w:p w:rsidR="00992C9B" w:rsidRPr="00300BBF" w:rsidRDefault="00992C9B" w:rsidP="00992C9B">
      <w:pPr>
        <w:pStyle w:val="ConsPlusNormal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Эскиз</w:t>
      </w:r>
      <w:r w:rsidR="00B104A5">
        <w:rPr>
          <w:rFonts w:ascii="Times New Roman" w:hAnsi="Times New Roman" w:cs="Times New Roman"/>
          <w:sz w:val="24"/>
          <w:szCs w:val="24"/>
        </w:rPr>
        <w:t>.</w:t>
      </w:r>
    </w:p>
    <w:p w:rsidR="008567B4" w:rsidRPr="00300BBF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Дата проведения инвентаризации - "</w:t>
      </w:r>
      <w:r w:rsidR="00723255">
        <w:rPr>
          <w:rFonts w:ascii="Times New Roman" w:hAnsi="Times New Roman" w:cs="Times New Roman"/>
          <w:sz w:val="24"/>
          <w:szCs w:val="24"/>
        </w:rPr>
        <w:t>10</w:t>
      </w:r>
      <w:r w:rsidRPr="00300BBF">
        <w:rPr>
          <w:rFonts w:ascii="Times New Roman" w:hAnsi="Times New Roman" w:cs="Times New Roman"/>
          <w:sz w:val="24"/>
          <w:szCs w:val="24"/>
        </w:rPr>
        <w:t xml:space="preserve">" </w:t>
      </w:r>
      <w:r w:rsidR="00A50E02">
        <w:rPr>
          <w:rFonts w:ascii="Times New Roman" w:hAnsi="Times New Roman" w:cs="Times New Roman"/>
          <w:sz w:val="24"/>
          <w:szCs w:val="24"/>
        </w:rPr>
        <w:t xml:space="preserve">августа </w:t>
      </w:r>
      <w:r w:rsidRPr="00300BBF">
        <w:rPr>
          <w:rFonts w:ascii="Times New Roman" w:hAnsi="Times New Roman" w:cs="Times New Roman"/>
          <w:sz w:val="24"/>
          <w:szCs w:val="24"/>
        </w:rPr>
        <w:t xml:space="preserve"> 20</w:t>
      </w:r>
      <w:r w:rsidR="00A50E02">
        <w:rPr>
          <w:rFonts w:ascii="Times New Roman" w:hAnsi="Times New Roman" w:cs="Times New Roman"/>
          <w:sz w:val="24"/>
          <w:szCs w:val="24"/>
        </w:rPr>
        <w:t>17</w:t>
      </w:r>
      <w:r w:rsidRPr="00300BBF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8567B4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Члены инвентаризационной комиссии:</w:t>
      </w:r>
    </w:p>
    <w:p w:rsidR="0062417E" w:rsidRDefault="0062417E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62417E" w:rsidRPr="00300BBF" w:rsidRDefault="0062417E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8567B4" w:rsidRPr="00300BBF" w:rsidRDefault="0062417E" w:rsidP="0062417E">
      <w:pPr>
        <w:pStyle w:val="ConsPlusNormal"/>
        <w:ind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67375" cy="2971800"/>
            <wp:effectExtent l="19050" t="0" r="9525" b="0"/>
            <wp:docPr id="2" name="Рисунок 1" descr="C:\Users\1sm\Desktop\Мои документы\БЛАГОУСТРОЙСТВО\Городская комфортная среда\ПАСПОРТА ОБЩЕСТВЕННЫХ ТЕРРИТОРИЙ\Подписи Гор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Desktop\Мои документы\БЛАГОУСТРОЙСТВО\Городская комфортная среда\ПАСПОРТА ОБЩЕСТВЕННЫХ ТЕРРИТОРИЙ\Подписи Горн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4F6" w:rsidRDefault="000344F6" w:rsidP="00355A55">
      <w:pPr>
        <w:pStyle w:val="a3"/>
        <w:spacing w:before="0" w:beforeAutospacing="0" w:after="150" w:afterAutospacing="0"/>
        <w:rPr>
          <w:color w:val="000000"/>
        </w:rPr>
      </w:pPr>
    </w:p>
    <w:p w:rsidR="000344F6" w:rsidRDefault="000344F6" w:rsidP="000344F6">
      <w:pPr>
        <w:pStyle w:val="a3"/>
        <w:numPr>
          <w:ilvl w:val="0"/>
          <w:numId w:val="1"/>
        </w:numPr>
        <w:spacing w:before="0" w:beforeAutospacing="0" w:after="150" w:afterAutospacing="0"/>
        <w:rPr>
          <w:b/>
          <w:color w:val="000000"/>
        </w:rPr>
      </w:pPr>
      <w:r w:rsidRPr="006E38BE">
        <w:rPr>
          <w:b/>
          <w:color w:val="000000"/>
        </w:rPr>
        <w:t>Схема общественной территории.</w:t>
      </w:r>
    </w:p>
    <w:p w:rsidR="00797430" w:rsidRPr="006E38BE" w:rsidRDefault="00797430" w:rsidP="00797430">
      <w:pPr>
        <w:pStyle w:val="a3"/>
        <w:spacing w:before="0" w:beforeAutospacing="0" w:after="150" w:afterAutospacing="0"/>
        <w:rPr>
          <w:b/>
          <w:color w:val="000000"/>
        </w:rPr>
      </w:pPr>
      <w:r>
        <w:rPr>
          <w:noProof/>
        </w:rPr>
        <w:drawing>
          <wp:inline distT="0" distB="0" distL="0" distR="0">
            <wp:extent cx="5934075" cy="3552825"/>
            <wp:effectExtent l="19050" t="0" r="9525" b="0"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7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55" w:rsidRPr="00992C9B" w:rsidRDefault="000344F6" w:rsidP="00716793">
      <w:pPr>
        <w:pStyle w:val="a3"/>
        <w:numPr>
          <w:ilvl w:val="0"/>
          <w:numId w:val="1"/>
        </w:numPr>
        <w:spacing w:before="0" w:beforeAutospacing="0" w:after="150" w:afterAutospacing="0"/>
        <w:ind w:left="0" w:firstLine="360"/>
        <w:rPr>
          <w:color w:val="000000"/>
        </w:rPr>
      </w:pPr>
      <w:r w:rsidRPr="006E38BE">
        <w:rPr>
          <w:b/>
          <w:color w:val="000000"/>
        </w:rPr>
        <w:lastRenderedPageBreak/>
        <w:t>Фото общественной территории при обследовании.</w:t>
      </w:r>
      <w:r w:rsidR="00355A55" w:rsidRPr="000344F6">
        <w:rPr>
          <w:color w:val="000000"/>
        </w:rPr>
        <w:br/>
      </w:r>
      <w:r w:rsidR="004C0EAC">
        <w:rPr>
          <w:noProof/>
          <w:color w:val="000000"/>
        </w:rPr>
        <w:drawing>
          <wp:inline distT="0" distB="0" distL="0" distR="0">
            <wp:extent cx="5940425" cy="4457681"/>
            <wp:effectExtent l="19050" t="0" r="3175" b="0"/>
            <wp:docPr id="1" name="Рисунок 1" descr="C:\Users\1sm\Desktop\Мои документы\БЛАГОУСТРОЙСТВО\Городская комфортная среда\Фото ГОРНОРЕЧЕНСК\DSC03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Desktop\Мои документы\БЛАГОУСТРОЙСТВО\Городская комфортная среда\Фото ГОРНОРЕЧЕНСК\DSC0398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77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C9B" w:rsidRPr="004A7C18" w:rsidRDefault="00992C9B" w:rsidP="00992C9B">
      <w:pPr>
        <w:pStyle w:val="a3"/>
        <w:spacing w:before="0" w:beforeAutospacing="0" w:after="15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940425" cy="4455319"/>
            <wp:effectExtent l="19050" t="0" r="3175" b="0"/>
            <wp:docPr id="4" name="Рисунок 2" descr="C:\Users\1sm\Desktop\Мои документы\БЛАГОУСТРОЙСТВО\Городская комфортная среда\Фото ГОРНОРЕЧЕНСК\DSC03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sm\Desktop\Мои документы\БЛАГОУСТРОЙСТВО\Городская комфортная среда\Фото ГОРНОРЕЧЕНСК\DSC039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C9B" w:rsidRPr="00B104A5" w:rsidRDefault="004A7C18" w:rsidP="00992C9B">
      <w:pPr>
        <w:pStyle w:val="a3"/>
        <w:numPr>
          <w:ilvl w:val="0"/>
          <w:numId w:val="1"/>
        </w:numPr>
        <w:spacing w:before="0" w:beforeAutospacing="0" w:after="150" w:afterAutospacing="0"/>
        <w:rPr>
          <w:color w:val="000000"/>
        </w:rPr>
      </w:pPr>
      <w:r>
        <w:rPr>
          <w:color w:val="000000"/>
        </w:rPr>
        <w:lastRenderedPageBreak/>
        <w:t>Эскиз</w:t>
      </w:r>
      <w:r w:rsidR="00A23FB1">
        <w:rPr>
          <w:color w:val="000000"/>
        </w:rPr>
        <w:t xml:space="preserve"> ограждения</w:t>
      </w:r>
      <w:r w:rsidR="00B104A5">
        <w:rPr>
          <w:color w:val="000000"/>
        </w:rPr>
        <w:t>.</w:t>
      </w:r>
    </w:p>
    <w:p w:rsidR="006E38BE" w:rsidRPr="00940E01" w:rsidRDefault="00992C9B" w:rsidP="00B104A5">
      <w:pPr>
        <w:pStyle w:val="a3"/>
        <w:spacing w:before="0" w:beforeAutospacing="0" w:after="15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867400" cy="3695700"/>
            <wp:effectExtent l="19050" t="0" r="0" b="0"/>
            <wp:docPr id="5" name="Рисунок 3" descr="C:\Users\1sm\Desktop\Мои документы\БЛАГОУСТРОЙСТВО\Городская комфортная среда\Кладбище забор\800_600_00_e28f16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sm\Desktop\Мои документы\БЛАГОУСТРОЙСТВО\Городская комфортная среда\Кладбище забор\800_600_00_e28f164c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E38BE" w:rsidRPr="00940E01" w:rsidSect="009D71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B86741E"/>
    <w:multiLevelType w:val="hybridMultilevel"/>
    <w:tmpl w:val="4EDCB49A"/>
    <w:lvl w:ilvl="0" w:tplc="08D65E4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>
    <w:nsid w:val="5D8C12CD"/>
    <w:multiLevelType w:val="hybridMultilevel"/>
    <w:tmpl w:val="B47470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567B4"/>
    <w:rsid w:val="000344F6"/>
    <w:rsid w:val="000F501D"/>
    <w:rsid w:val="0010368A"/>
    <w:rsid w:val="00105D27"/>
    <w:rsid w:val="001663D5"/>
    <w:rsid w:val="00195B1F"/>
    <w:rsid w:val="001B5247"/>
    <w:rsid w:val="002E5D9D"/>
    <w:rsid w:val="00355A55"/>
    <w:rsid w:val="00397709"/>
    <w:rsid w:val="00434898"/>
    <w:rsid w:val="00480D0A"/>
    <w:rsid w:val="004A173E"/>
    <w:rsid w:val="004A7C18"/>
    <w:rsid w:val="004C0EAC"/>
    <w:rsid w:val="004E7707"/>
    <w:rsid w:val="005B04F3"/>
    <w:rsid w:val="006217E4"/>
    <w:rsid w:val="0062417E"/>
    <w:rsid w:val="006E38BE"/>
    <w:rsid w:val="00716793"/>
    <w:rsid w:val="00723255"/>
    <w:rsid w:val="007609A9"/>
    <w:rsid w:val="00797430"/>
    <w:rsid w:val="00803C1C"/>
    <w:rsid w:val="00807C09"/>
    <w:rsid w:val="008567B4"/>
    <w:rsid w:val="008B551B"/>
    <w:rsid w:val="00915A4D"/>
    <w:rsid w:val="00991220"/>
    <w:rsid w:val="00992C9B"/>
    <w:rsid w:val="009D714C"/>
    <w:rsid w:val="009F1530"/>
    <w:rsid w:val="009F6FBB"/>
    <w:rsid w:val="00A23FB1"/>
    <w:rsid w:val="00A50E02"/>
    <w:rsid w:val="00A61C25"/>
    <w:rsid w:val="00A65F5A"/>
    <w:rsid w:val="00A8484B"/>
    <w:rsid w:val="00A91698"/>
    <w:rsid w:val="00AF587D"/>
    <w:rsid w:val="00B104A5"/>
    <w:rsid w:val="00BB7907"/>
    <w:rsid w:val="00C247A5"/>
    <w:rsid w:val="00C410FC"/>
    <w:rsid w:val="00CE7180"/>
    <w:rsid w:val="00D7303E"/>
    <w:rsid w:val="00E107A7"/>
    <w:rsid w:val="00E4196C"/>
    <w:rsid w:val="00E83EC7"/>
    <w:rsid w:val="00E906BD"/>
    <w:rsid w:val="00F3373D"/>
    <w:rsid w:val="00F6017D"/>
    <w:rsid w:val="00FA4B18"/>
    <w:rsid w:val="00FC3BE7"/>
    <w:rsid w:val="00FE0F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7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8567B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8567B4"/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rmal (Web)"/>
    <w:basedOn w:val="a"/>
    <w:uiPriority w:val="99"/>
    <w:unhideWhenUsed/>
    <w:rsid w:val="00355A55"/>
    <w:pPr>
      <w:spacing w:before="100" w:beforeAutospacing="1" w:after="100" w:afterAutospacing="1"/>
    </w:pPr>
  </w:style>
  <w:style w:type="paragraph" w:styleId="a4">
    <w:name w:val="Subtitle"/>
    <w:basedOn w:val="a"/>
    <w:next w:val="a"/>
    <w:link w:val="a5"/>
    <w:qFormat/>
    <w:rsid w:val="00355A55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5">
    <w:name w:val="Подзаголовок Знак"/>
    <w:basedOn w:val="a0"/>
    <w:link w:val="a4"/>
    <w:rsid w:val="00355A55"/>
    <w:rPr>
      <w:rFonts w:ascii="Calibri Light" w:eastAsia="Times New Roman" w:hAnsi="Calibri Light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95B1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95B1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363</Words>
  <Characters>2071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1sm</dc:creator>
  <cp:lastModifiedBy>1sm</cp:lastModifiedBy>
  <cp:revision>12</cp:revision>
  <cp:lastPrinted>2017-11-08T06:52:00Z</cp:lastPrinted>
  <dcterms:created xsi:type="dcterms:W3CDTF">2017-11-02T10:13:00Z</dcterms:created>
  <dcterms:modified xsi:type="dcterms:W3CDTF">2017-11-08T06:53:00Z</dcterms:modified>
</cp:coreProperties>
</file>